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0" w:type="dxa"/>
        <w:tblInd w:w="93" w:type="dxa"/>
        <w:tblLayout w:type="fixed"/>
        <w:tblLook w:val="04A0" w:firstRow="1" w:lastRow="0" w:firstColumn="1" w:lastColumn="0" w:noHBand="0" w:noVBand="1"/>
      </w:tblPr>
      <w:tblGrid>
        <w:gridCol w:w="866"/>
        <w:gridCol w:w="929"/>
        <w:gridCol w:w="1481"/>
        <w:gridCol w:w="1099"/>
        <w:gridCol w:w="3862"/>
        <w:gridCol w:w="142"/>
        <w:gridCol w:w="1531"/>
      </w:tblGrid>
      <w:tr w:rsidR="00A11C9F" w:rsidRPr="00A11C9F" w:rsidTr="00A11C9F">
        <w:trPr>
          <w:trHeight w:val="300"/>
        </w:trPr>
        <w:tc>
          <w:tcPr>
            <w:tcW w:w="9910" w:type="dxa"/>
            <w:gridSpan w:val="7"/>
            <w:tcBorders>
              <w:top w:val="nil"/>
              <w:left w:val="nil"/>
              <w:bottom w:val="nil"/>
              <w:right w:val="nil"/>
            </w:tcBorders>
            <w:shd w:val="clear" w:color="auto" w:fill="auto"/>
            <w:noWrap/>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Приложение 1</w:t>
            </w:r>
          </w:p>
        </w:tc>
      </w:tr>
      <w:tr w:rsidR="00A11C9F" w:rsidRPr="00A11C9F" w:rsidTr="00A11C9F">
        <w:trPr>
          <w:trHeight w:val="300"/>
        </w:trPr>
        <w:tc>
          <w:tcPr>
            <w:tcW w:w="9910" w:type="dxa"/>
            <w:gridSpan w:val="7"/>
            <w:tcBorders>
              <w:top w:val="nil"/>
              <w:left w:val="nil"/>
              <w:bottom w:val="nil"/>
              <w:right w:val="nil"/>
            </w:tcBorders>
            <w:shd w:val="clear" w:color="auto" w:fill="auto"/>
            <w:noWrap/>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к решению Заиграевского районного Совета депутатов</w:t>
            </w:r>
          </w:p>
        </w:tc>
      </w:tr>
      <w:tr w:rsidR="00A11C9F" w:rsidRPr="00A11C9F" w:rsidTr="00A11C9F">
        <w:trPr>
          <w:trHeight w:val="300"/>
        </w:trPr>
        <w:tc>
          <w:tcPr>
            <w:tcW w:w="9910" w:type="dxa"/>
            <w:gridSpan w:val="7"/>
            <w:tcBorders>
              <w:top w:val="nil"/>
              <w:left w:val="nil"/>
              <w:bottom w:val="nil"/>
              <w:right w:val="nil"/>
            </w:tcBorders>
            <w:shd w:val="clear" w:color="auto" w:fill="auto"/>
            <w:noWrap/>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муниципального образования «Заиграевский район» Республики Бурятия</w:t>
            </w:r>
          </w:p>
        </w:tc>
      </w:tr>
      <w:tr w:rsidR="00A11C9F" w:rsidRPr="00A11C9F" w:rsidTr="00A11C9F">
        <w:trPr>
          <w:trHeight w:val="300"/>
        </w:trPr>
        <w:tc>
          <w:tcPr>
            <w:tcW w:w="9910" w:type="dxa"/>
            <w:gridSpan w:val="7"/>
            <w:tcBorders>
              <w:top w:val="nil"/>
              <w:left w:val="nil"/>
              <w:bottom w:val="nil"/>
              <w:right w:val="nil"/>
            </w:tcBorders>
            <w:shd w:val="clear" w:color="auto" w:fill="auto"/>
            <w:noWrap/>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 xml:space="preserve">«О бюджете муниципального образования  «Заиграевский район» на 2026 год </w:t>
            </w:r>
          </w:p>
        </w:tc>
      </w:tr>
      <w:tr w:rsidR="00A11C9F" w:rsidRPr="00A11C9F" w:rsidTr="00A11C9F">
        <w:trPr>
          <w:trHeight w:val="300"/>
        </w:trPr>
        <w:tc>
          <w:tcPr>
            <w:tcW w:w="9910" w:type="dxa"/>
            <w:gridSpan w:val="7"/>
            <w:tcBorders>
              <w:top w:val="nil"/>
              <w:left w:val="nil"/>
              <w:bottom w:val="nil"/>
              <w:right w:val="nil"/>
            </w:tcBorders>
            <w:shd w:val="clear" w:color="auto" w:fill="auto"/>
            <w:noWrap/>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и  плановый период 2027-2028 гг.»</w:t>
            </w:r>
          </w:p>
        </w:tc>
      </w:tr>
      <w:tr w:rsidR="00A11C9F" w:rsidRPr="00A11C9F" w:rsidTr="00A11C9F">
        <w:trPr>
          <w:trHeight w:val="300"/>
        </w:trPr>
        <w:tc>
          <w:tcPr>
            <w:tcW w:w="1795" w:type="dxa"/>
            <w:gridSpan w:val="2"/>
            <w:tcBorders>
              <w:top w:val="nil"/>
              <w:left w:val="nil"/>
              <w:bottom w:val="nil"/>
              <w:right w:val="nil"/>
            </w:tcBorders>
            <w:shd w:val="clear" w:color="auto" w:fill="auto"/>
            <w:noWrap/>
            <w:vAlign w:val="bottom"/>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p>
        </w:tc>
        <w:tc>
          <w:tcPr>
            <w:tcW w:w="2580" w:type="dxa"/>
            <w:gridSpan w:val="2"/>
            <w:tcBorders>
              <w:top w:val="nil"/>
              <w:left w:val="nil"/>
              <w:bottom w:val="nil"/>
              <w:right w:val="nil"/>
            </w:tcBorders>
            <w:shd w:val="clear" w:color="auto" w:fill="auto"/>
            <w:noWrap/>
            <w:vAlign w:val="bottom"/>
            <w:hideMark/>
          </w:tcPr>
          <w:p w:rsidR="00A11C9F" w:rsidRPr="00A11C9F" w:rsidRDefault="00A11C9F" w:rsidP="00A11C9F">
            <w:pPr>
              <w:spacing w:after="0" w:line="240" w:lineRule="auto"/>
              <w:rPr>
                <w:rFonts w:ascii="Times New Roman" w:eastAsia="Times New Roman" w:hAnsi="Times New Roman" w:cs="Times New Roman"/>
                <w:sz w:val="20"/>
                <w:szCs w:val="20"/>
                <w:lang w:eastAsia="ru-RU"/>
              </w:rPr>
            </w:pPr>
          </w:p>
        </w:tc>
        <w:tc>
          <w:tcPr>
            <w:tcW w:w="5535" w:type="dxa"/>
            <w:gridSpan w:val="3"/>
            <w:tcBorders>
              <w:top w:val="nil"/>
              <w:left w:val="nil"/>
              <w:bottom w:val="nil"/>
              <w:right w:val="nil"/>
            </w:tcBorders>
            <w:shd w:val="clear" w:color="auto" w:fill="auto"/>
            <w:noWrap/>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 xml:space="preserve"> от _________202</w:t>
            </w:r>
            <w:r>
              <w:rPr>
                <w:rFonts w:ascii="Times New Roman" w:eastAsia="Times New Roman" w:hAnsi="Times New Roman" w:cs="Times New Roman"/>
                <w:sz w:val="20"/>
                <w:szCs w:val="20"/>
                <w:lang w:eastAsia="ru-RU"/>
              </w:rPr>
              <w:t>5</w:t>
            </w:r>
            <w:r w:rsidRPr="00A11C9F">
              <w:rPr>
                <w:rFonts w:ascii="Times New Roman" w:eastAsia="Times New Roman" w:hAnsi="Times New Roman" w:cs="Times New Roman"/>
                <w:sz w:val="20"/>
                <w:szCs w:val="20"/>
                <w:lang w:eastAsia="ru-RU"/>
              </w:rPr>
              <w:t xml:space="preserve"> г  № ____</w:t>
            </w:r>
          </w:p>
        </w:tc>
      </w:tr>
      <w:tr w:rsidR="00A11C9F" w:rsidRPr="00A11C9F" w:rsidTr="00A11C9F">
        <w:trPr>
          <w:trHeight w:val="300"/>
        </w:trPr>
        <w:tc>
          <w:tcPr>
            <w:tcW w:w="1795" w:type="dxa"/>
            <w:gridSpan w:val="2"/>
            <w:tcBorders>
              <w:top w:val="nil"/>
              <w:left w:val="nil"/>
              <w:bottom w:val="nil"/>
              <w:right w:val="nil"/>
            </w:tcBorders>
            <w:shd w:val="clear" w:color="auto" w:fill="auto"/>
            <w:noWrap/>
            <w:vAlign w:val="bottom"/>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p>
        </w:tc>
        <w:tc>
          <w:tcPr>
            <w:tcW w:w="2580" w:type="dxa"/>
            <w:gridSpan w:val="2"/>
            <w:tcBorders>
              <w:top w:val="nil"/>
              <w:left w:val="nil"/>
              <w:bottom w:val="nil"/>
              <w:right w:val="nil"/>
            </w:tcBorders>
            <w:shd w:val="clear" w:color="auto" w:fill="auto"/>
            <w:noWrap/>
            <w:vAlign w:val="bottom"/>
            <w:hideMark/>
          </w:tcPr>
          <w:p w:rsidR="00A11C9F" w:rsidRPr="00A11C9F" w:rsidRDefault="00A11C9F" w:rsidP="00A11C9F">
            <w:pPr>
              <w:spacing w:after="0" w:line="240" w:lineRule="auto"/>
              <w:rPr>
                <w:rFonts w:ascii="Times New Roman" w:eastAsia="Times New Roman" w:hAnsi="Times New Roman" w:cs="Times New Roman"/>
                <w:sz w:val="20"/>
                <w:szCs w:val="20"/>
                <w:lang w:eastAsia="ru-RU"/>
              </w:rPr>
            </w:pPr>
          </w:p>
        </w:tc>
        <w:tc>
          <w:tcPr>
            <w:tcW w:w="4004" w:type="dxa"/>
            <w:gridSpan w:val="2"/>
            <w:tcBorders>
              <w:top w:val="nil"/>
              <w:left w:val="nil"/>
              <w:bottom w:val="nil"/>
              <w:right w:val="nil"/>
            </w:tcBorders>
            <w:shd w:val="clear" w:color="auto" w:fill="auto"/>
            <w:noWrap/>
            <w:vAlign w:val="bottom"/>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p>
        </w:tc>
        <w:tc>
          <w:tcPr>
            <w:tcW w:w="1531" w:type="dxa"/>
            <w:tcBorders>
              <w:top w:val="nil"/>
              <w:left w:val="nil"/>
              <w:bottom w:val="nil"/>
              <w:right w:val="nil"/>
            </w:tcBorders>
            <w:shd w:val="clear" w:color="auto" w:fill="auto"/>
            <w:noWrap/>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p>
        </w:tc>
      </w:tr>
      <w:tr w:rsidR="00A11C9F" w:rsidRPr="00A11C9F" w:rsidTr="00A11C9F">
        <w:trPr>
          <w:trHeight w:val="285"/>
        </w:trPr>
        <w:tc>
          <w:tcPr>
            <w:tcW w:w="9910" w:type="dxa"/>
            <w:gridSpan w:val="7"/>
            <w:tcBorders>
              <w:top w:val="nil"/>
              <w:left w:val="nil"/>
              <w:bottom w:val="nil"/>
              <w:right w:val="nil"/>
            </w:tcBorders>
            <w:shd w:val="clear" w:color="auto" w:fill="auto"/>
            <w:noWrap/>
            <w:vAlign w:val="bottom"/>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 xml:space="preserve">Прогноз поступления налоговых и неналоговых доходов </w:t>
            </w:r>
          </w:p>
        </w:tc>
      </w:tr>
      <w:tr w:rsidR="00A11C9F" w:rsidRPr="00A11C9F" w:rsidTr="00A11C9F">
        <w:trPr>
          <w:trHeight w:val="300"/>
        </w:trPr>
        <w:tc>
          <w:tcPr>
            <w:tcW w:w="9910" w:type="dxa"/>
            <w:gridSpan w:val="7"/>
            <w:tcBorders>
              <w:top w:val="nil"/>
              <w:left w:val="nil"/>
              <w:bottom w:val="nil"/>
              <w:right w:val="nil"/>
            </w:tcBorders>
            <w:shd w:val="clear" w:color="auto" w:fill="auto"/>
            <w:noWrap/>
            <w:vAlign w:val="bottom"/>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в бюджет муниципального образования  "Заиграевский район" на 2026 год</w:t>
            </w:r>
          </w:p>
        </w:tc>
      </w:tr>
      <w:tr w:rsidR="00A11C9F" w:rsidRPr="00A11C9F" w:rsidTr="00A11C9F">
        <w:trPr>
          <w:trHeight w:val="300"/>
        </w:trPr>
        <w:tc>
          <w:tcPr>
            <w:tcW w:w="866" w:type="dxa"/>
            <w:tcBorders>
              <w:top w:val="nil"/>
              <w:left w:val="nil"/>
              <w:bottom w:val="nil"/>
              <w:right w:val="nil"/>
            </w:tcBorders>
            <w:shd w:val="clear" w:color="auto" w:fill="auto"/>
            <w:noWrap/>
            <w:vAlign w:val="bottom"/>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p>
        </w:tc>
        <w:tc>
          <w:tcPr>
            <w:tcW w:w="2410" w:type="dxa"/>
            <w:gridSpan w:val="2"/>
            <w:tcBorders>
              <w:top w:val="nil"/>
              <w:left w:val="nil"/>
              <w:bottom w:val="nil"/>
              <w:right w:val="nil"/>
            </w:tcBorders>
            <w:shd w:val="clear" w:color="auto" w:fill="auto"/>
            <w:noWrap/>
            <w:vAlign w:val="bottom"/>
            <w:hideMark/>
          </w:tcPr>
          <w:p w:rsidR="00A11C9F" w:rsidRPr="00A11C9F" w:rsidRDefault="00A11C9F" w:rsidP="00A11C9F">
            <w:pPr>
              <w:spacing w:after="0" w:line="240" w:lineRule="auto"/>
              <w:rPr>
                <w:rFonts w:ascii="Times New Roman" w:eastAsia="Times New Roman" w:hAnsi="Times New Roman" w:cs="Times New Roman"/>
                <w:sz w:val="20"/>
                <w:szCs w:val="20"/>
                <w:lang w:eastAsia="ru-RU"/>
              </w:rPr>
            </w:pPr>
          </w:p>
        </w:tc>
        <w:tc>
          <w:tcPr>
            <w:tcW w:w="4961" w:type="dxa"/>
            <w:gridSpan w:val="2"/>
            <w:tcBorders>
              <w:top w:val="nil"/>
              <w:left w:val="nil"/>
              <w:bottom w:val="nil"/>
              <w:right w:val="nil"/>
            </w:tcBorders>
            <w:shd w:val="clear" w:color="auto" w:fill="auto"/>
            <w:noWrap/>
            <w:vAlign w:val="bottom"/>
            <w:hideMark/>
          </w:tcPr>
          <w:p w:rsidR="00A11C9F" w:rsidRPr="00A11C9F" w:rsidRDefault="00A11C9F" w:rsidP="00A11C9F">
            <w:pPr>
              <w:spacing w:after="0" w:line="240" w:lineRule="auto"/>
              <w:rPr>
                <w:rFonts w:ascii="Times New Roman" w:eastAsia="Times New Roman" w:hAnsi="Times New Roman" w:cs="Times New Roman"/>
                <w:b/>
                <w:bCs/>
                <w:sz w:val="20"/>
                <w:szCs w:val="20"/>
                <w:lang w:eastAsia="ru-RU"/>
              </w:rPr>
            </w:pPr>
          </w:p>
        </w:tc>
        <w:tc>
          <w:tcPr>
            <w:tcW w:w="1673" w:type="dxa"/>
            <w:gridSpan w:val="2"/>
            <w:tcBorders>
              <w:top w:val="nil"/>
              <w:left w:val="nil"/>
              <w:bottom w:val="nil"/>
              <w:right w:val="nil"/>
            </w:tcBorders>
            <w:shd w:val="clear" w:color="auto" w:fill="auto"/>
            <w:noWrap/>
            <w:vAlign w:val="bottom"/>
            <w:hideMark/>
          </w:tcPr>
          <w:p w:rsidR="00A11C9F" w:rsidRPr="00A11C9F" w:rsidRDefault="00A11C9F" w:rsidP="00A11C9F">
            <w:pPr>
              <w:spacing w:after="0" w:line="240" w:lineRule="auto"/>
              <w:jc w:val="right"/>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руб.</w:t>
            </w:r>
          </w:p>
        </w:tc>
      </w:tr>
      <w:tr w:rsidR="00A11C9F" w:rsidRPr="00A11C9F" w:rsidTr="00A11C9F">
        <w:trPr>
          <w:trHeight w:val="14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Администратор доходов</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Код классификации</w:t>
            </w:r>
          </w:p>
        </w:tc>
        <w:tc>
          <w:tcPr>
            <w:tcW w:w="4961" w:type="dxa"/>
            <w:gridSpan w:val="2"/>
            <w:tcBorders>
              <w:top w:val="single" w:sz="4" w:space="0" w:color="auto"/>
              <w:left w:val="nil"/>
              <w:bottom w:val="single" w:sz="4" w:space="0" w:color="auto"/>
              <w:right w:val="single" w:sz="4" w:space="0" w:color="auto"/>
            </w:tcBorders>
            <w:shd w:val="clear" w:color="auto" w:fill="auto"/>
            <w:noWrap/>
            <w:vAlign w:val="center"/>
            <w:hideMark/>
          </w:tcPr>
          <w:p w:rsidR="00A11C9F" w:rsidRPr="00A11C9F" w:rsidRDefault="00A11C9F" w:rsidP="00A11C9F">
            <w:pPr>
              <w:spacing w:after="0" w:line="240" w:lineRule="auto"/>
              <w:jc w:val="center"/>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Наименование платежей</w:t>
            </w:r>
          </w:p>
        </w:tc>
        <w:tc>
          <w:tcPr>
            <w:tcW w:w="1673" w:type="dxa"/>
            <w:gridSpan w:val="2"/>
            <w:tcBorders>
              <w:top w:val="single" w:sz="4" w:space="0" w:color="auto"/>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2026 г.</w:t>
            </w:r>
          </w:p>
        </w:tc>
      </w:tr>
      <w:tr w:rsidR="00A11C9F" w:rsidRPr="00A11C9F" w:rsidTr="00A11C9F">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A11C9F" w:rsidRPr="00A11C9F" w:rsidRDefault="00A11C9F" w:rsidP="00A11C9F">
            <w:pPr>
              <w:spacing w:after="0" w:line="240" w:lineRule="auto"/>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100 00000 00 0000 000</w:t>
            </w:r>
          </w:p>
        </w:tc>
        <w:tc>
          <w:tcPr>
            <w:tcW w:w="4961" w:type="dxa"/>
            <w:gridSpan w:val="2"/>
            <w:tcBorders>
              <w:top w:val="nil"/>
              <w:left w:val="nil"/>
              <w:bottom w:val="single" w:sz="4" w:space="0" w:color="auto"/>
              <w:right w:val="single" w:sz="4" w:space="0" w:color="auto"/>
            </w:tcBorders>
            <w:shd w:val="clear" w:color="auto" w:fill="auto"/>
            <w:noWrap/>
            <w:vAlign w:val="bottom"/>
            <w:hideMark/>
          </w:tcPr>
          <w:p w:rsidR="00A11C9F" w:rsidRPr="00A11C9F" w:rsidRDefault="00A11C9F" w:rsidP="00A11C9F">
            <w:pPr>
              <w:spacing w:after="0" w:line="240" w:lineRule="auto"/>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НАЛОГОВЫЕ И НЕНАЛОГОВЫЕ ДОХОДЫ</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 xml:space="preserve"> 485 670 329,63   </w:t>
            </w:r>
          </w:p>
        </w:tc>
      </w:tr>
      <w:tr w:rsidR="00A11C9F" w:rsidRPr="00A11C9F" w:rsidTr="00A11C9F">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A11C9F" w:rsidRPr="00A11C9F" w:rsidRDefault="00A11C9F" w:rsidP="00A11C9F">
            <w:pPr>
              <w:spacing w:after="0" w:line="240" w:lineRule="auto"/>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101 00000 00 0000 000</w:t>
            </w:r>
          </w:p>
        </w:tc>
        <w:tc>
          <w:tcPr>
            <w:tcW w:w="4961"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НАЛОГИ НА ПРИБЫЛЬ, ДОХОДЫ</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 xml:space="preserve">347 568 900,00   </w:t>
            </w:r>
          </w:p>
        </w:tc>
      </w:tr>
      <w:tr w:rsidR="00A11C9F" w:rsidRPr="00A11C9F" w:rsidTr="00A11C9F">
        <w:trPr>
          <w:trHeight w:val="39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1 01 02010 01 0000 110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A11C9F">
              <w:rPr>
                <w:rFonts w:ascii="Times New Roman" w:eastAsia="Times New Roman" w:hAnsi="Times New Roman" w:cs="Times New Roman"/>
                <w:color w:val="000000"/>
                <w:sz w:val="20"/>
                <w:szCs w:val="20"/>
                <w:lang w:eastAsia="ru-RU"/>
              </w:rPr>
              <w:t xml:space="preserve"> </w:t>
            </w:r>
            <w:proofErr w:type="gramStart"/>
            <w:r w:rsidRPr="00A11C9F">
              <w:rPr>
                <w:rFonts w:ascii="Times New Roman" w:eastAsia="Times New Roman" w:hAnsi="Times New Roman" w:cs="Times New Roman"/>
                <w:color w:val="000000"/>
                <w:sz w:val="20"/>
                <w:szCs w:val="20"/>
                <w:lang w:eastAsia="ru-RU"/>
              </w:rPr>
              <w:t>тысяч рублей за налоговые</w:t>
            </w:r>
            <w:r>
              <w:rPr>
                <w:rFonts w:ascii="Times New Roman" w:eastAsia="Times New Roman" w:hAnsi="Times New Roman" w:cs="Times New Roman"/>
                <w:color w:val="000000"/>
                <w:sz w:val="20"/>
                <w:szCs w:val="20"/>
                <w:lang w:eastAsia="ru-RU"/>
              </w:rPr>
              <w:t xml:space="preserve"> </w:t>
            </w:r>
            <w:r w:rsidRPr="00A11C9F">
              <w:rPr>
                <w:rFonts w:ascii="Times New Roman" w:eastAsia="Times New Roman" w:hAnsi="Times New Roman" w:cs="Times New Roman"/>
                <w:color w:val="000000"/>
                <w:sz w:val="20"/>
                <w:szCs w:val="20"/>
                <w:lang w:eastAsia="ru-RU"/>
              </w:rPr>
              <w:t>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274 696 500,00</w:t>
            </w:r>
          </w:p>
        </w:tc>
      </w:tr>
      <w:tr w:rsidR="00A11C9F" w:rsidRPr="00A11C9F" w:rsidTr="00A11C9F">
        <w:trPr>
          <w:trHeight w:val="24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1 01 02021 01 1000 110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A11C9F">
              <w:rPr>
                <w:rFonts w:ascii="Times New Roman" w:eastAsia="Times New Roman" w:hAnsi="Times New Roman" w:cs="Times New Roman"/>
                <w:color w:val="000000"/>
                <w:sz w:val="20"/>
                <w:szCs w:val="20"/>
                <w:lang w:eastAsia="ru-RU"/>
              </w:rPr>
              <w:t xml:space="preserve"> не более 5 миллионов рублей)</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162 200,00</w:t>
            </w:r>
          </w:p>
        </w:tc>
      </w:tr>
      <w:tr w:rsidR="00A11C9F" w:rsidRPr="00A11C9F" w:rsidTr="00A11C9F">
        <w:trPr>
          <w:trHeight w:val="27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lastRenderedPageBreak/>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1 01 02020 01 0000 110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A11C9F">
              <w:rPr>
                <w:rFonts w:ascii="Times New Roman" w:eastAsia="Times New Roman" w:hAnsi="Times New Roman" w:cs="Times New Roman"/>
                <w:color w:val="000000"/>
                <w:sz w:val="20"/>
                <w:szCs w:val="20"/>
                <w:lang w:eastAsia="ru-RU"/>
              </w:rPr>
              <w:t xml:space="preserve"> в части суммы налога, не превышающей 312 тысяч рублей за налоговые периоды после 1 января 2025 года)</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350 200,00</w:t>
            </w:r>
          </w:p>
        </w:tc>
      </w:tr>
      <w:tr w:rsidR="00A11C9F" w:rsidRPr="00A11C9F" w:rsidTr="00A11C9F">
        <w:trPr>
          <w:trHeight w:val="24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1 01 02022 01 0000 110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A11C9F">
              <w:rPr>
                <w:rFonts w:ascii="Times New Roman" w:eastAsia="Times New Roman" w:hAnsi="Times New Roman" w:cs="Times New Roman"/>
                <w:color w:val="000000"/>
                <w:sz w:val="20"/>
                <w:szCs w:val="20"/>
                <w:lang w:eastAsia="ru-RU"/>
              </w:rPr>
              <w:t xml:space="preserve"> не более 20 миллионов рублей)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115 000,00</w:t>
            </w:r>
          </w:p>
        </w:tc>
      </w:tr>
      <w:tr w:rsidR="00A11C9F" w:rsidRPr="00A11C9F" w:rsidTr="00A11C9F">
        <w:trPr>
          <w:trHeight w:val="24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1 01 02030 01 0000 110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A11C9F">
              <w:rPr>
                <w:rFonts w:ascii="Times New Roman" w:eastAsia="Times New Roman" w:hAnsi="Times New Roman" w:cs="Times New Roman"/>
                <w:color w:val="000000"/>
                <w:sz w:val="20"/>
                <w:szCs w:val="20"/>
                <w:lang w:eastAsia="ru-RU"/>
              </w:rPr>
              <w:t xml:space="preserve">, не </w:t>
            </w:r>
            <w:proofErr w:type="gramStart"/>
            <w:r w:rsidRPr="00A11C9F">
              <w:rPr>
                <w:rFonts w:ascii="Times New Roman" w:eastAsia="Times New Roman" w:hAnsi="Times New Roman" w:cs="Times New Roman"/>
                <w:color w:val="000000"/>
                <w:sz w:val="20"/>
                <w:szCs w:val="20"/>
                <w:lang w:eastAsia="ru-RU"/>
              </w:rPr>
              <w:t>превышающей</w:t>
            </w:r>
            <w:proofErr w:type="gramEnd"/>
            <w:r w:rsidRPr="00A11C9F">
              <w:rPr>
                <w:rFonts w:ascii="Times New Roman" w:eastAsia="Times New Roman" w:hAnsi="Times New Roman" w:cs="Times New Roman"/>
                <w:color w:val="000000"/>
                <w:sz w:val="20"/>
                <w:szCs w:val="20"/>
                <w:lang w:eastAsia="ru-RU"/>
              </w:rPr>
              <w:t xml:space="preserve"> 312 тысяч рублей за налоговые периоды после 1 января 2025 года)</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1 730 000,00</w:t>
            </w:r>
          </w:p>
        </w:tc>
      </w:tr>
      <w:tr w:rsidR="00A11C9F" w:rsidRPr="00A11C9F" w:rsidTr="00A11C9F">
        <w:trPr>
          <w:trHeight w:val="1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1 01 02040 01 0000 110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495 600,00</w:t>
            </w:r>
          </w:p>
        </w:tc>
      </w:tr>
      <w:tr w:rsidR="00A11C9F" w:rsidRPr="00A11C9F" w:rsidTr="00A11C9F">
        <w:trPr>
          <w:trHeight w:val="7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lastRenderedPageBreak/>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1 01 02080 01 0000 110</w:t>
            </w:r>
          </w:p>
        </w:tc>
        <w:tc>
          <w:tcPr>
            <w:tcW w:w="4961"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A11C9F">
              <w:rPr>
                <w:rFonts w:ascii="Times New Roman" w:eastAsia="Times New Roman" w:hAnsi="Times New Roman" w:cs="Times New Roman"/>
                <w:color w:val="000000"/>
                <w:sz w:val="20"/>
                <w:szCs w:val="20"/>
                <w:lang w:eastAsia="ru-RU"/>
              </w:rPr>
              <w:t xml:space="preserve"> </w:t>
            </w:r>
            <w:proofErr w:type="gramStart"/>
            <w:r w:rsidRPr="00A11C9F">
              <w:rPr>
                <w:rFonts w:ascii="Times New Roman" w:eastAsia="Times New Roman" w:hAnsi="Times New Roman" w:cs="Times New Roman"/>
                <w:color w:val="000000"/>
                <w:sz w:val="20"/>
                <w:szCs w:val="20"/>
                <w:lang w:eastAsia="ru-RU"/>
              </w:rPr>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A11C9F">
              <w:rPr>
                <w:rFonts w:ascii="Times New Roman" w:eastAsia="Times New Roman" w:hAnsi="Times New Roman" w:cs="Times New Roman"/>
                <w:color w:val="000000"/>
                <w:sz w:val="20"/>
                <w:szCs w:val="20"/>
                <w:lang w:eastAsia="ru-RU"/>
              </w:rPr>
              <w:t xml:space="preserve"> </w:t>
            </w:r>
            <w:proofErr w:type="gramStart"/>
            <w:r w:rsidRPr="00A11C9F">
              <w:rPr>
                <w:rFonts w:ascii="Times New Roman" w:eastAsia="Times New Roman" w:hAnsi="Times New Roman" w:cs="Times New Roman"/>
                <w:color w:val="000000"/>
                <w:sz w:val="20"/>
                <w:szCs w:val="20"/>
                <w:lang w:eastAsia="ru-RU"/>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A11C9F">
              <w:rPr>
                <w:rFonts w:ascii="Times New Roman" w:eastAsia="Times New Roman" w:hAnsi="Times New Roman" w:cs="Times New Roman"/>
                <w:color w:val="000000"/>
                <w:sz w:val="20"/>
                <w:szCs w:val="20"/>
                <w:lang w:eastAsia="ru-RU"/>
              </w:rPr>
              <w:t xml:space="preserve"> </w:t>
            </w:r>
            <w:proofErr w:type="gramStart"/>
            <w:r w:rsidRPr="00A11C9F">
              <w:rPr>
                <w:rFonts w:ascii="Times New Roman" w:eastAsia="Times New Roman" w:hAnsi="Times New Roman" w:cs="Times New Roman"/>
                <w:color w:val="000000"/>
                <w:sz w:val="20"/>
                <w:szCs w:val="20"/>
                <w:lang w:eastAsia="ru-RU"/>
              </w:rPr>
              <w:t xml:space="preserve">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w:t>
            </w:r>
            <w:proofErr w:type="gramEnd"/>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37 700,00</w:t>
            </w:r>
          </w:p>
        </w:tc>
      </w:tr>
      <w:tr w:rsidR="00A11C9F" w:rsidRPr="00A11C9F" w:rsidTr="00A11C9F">
        <w:trPr>
          <w:trHeight w:val="48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noWrap/>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1 01 02170 01 0000 110</w:t>
            </w:r>
          </w:p>
        </w:tc>
        <w:tc>
          <w:tcPr>
            <w:tcW w:w="4961"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A11C9F">
              <w:rPr>
                <w:rFonts w:ascii="Times New Roman" w:eastAsia="Times New Roman" w:hAnsi="Times New Roman" w:cs="Times New Roman"/>
                <w:color w:val="000000"/>
                <w:sz w:val="20"/>
                <w:szCs w:val="20"/>
                <w:lang w:eastAsia="ru-RU"/>
              </w:rPr>
              <w:t xml:space="preserve"> </w:t>
            </w:r>
            <w:proofErr w:type="gramStart"/>
            <w:r w:rsidRPr="00A11C9F">
              <w:rPr>
                <w:rFonts w:ascii="Times New Roman" w:eastAsia="Times New Roman" w:hAnsi="Times New Roman" w:cs="Times New Roman"/>
                <w:color w:val="000000"/>
                <w:sz w:val="20"/>
                <w:szCs w:val="20"/>
                <w:lang w:eastAsia="ru-RU"/>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A11C9F">
              <w:rPr>
                <w:rFonts w:ascii="Times New Roman" w:eastAsia="Times New Roman" w:hAnsi="Times New Roman" w:cs="Times New Roman"/>
                <w:color w:val="000000"/>
                <w:sz w:val="20"/>
                <w:szCs w:val="20"/>
                <w:lang w:eastAsia="ru-RU"/>
              </w:rPr>
              <w:t xml:space="preserve"> </w:t>
            </w:r>
            <w:proofErr w:type="gramStart"/>
            <w:r w:rsidRPr="00A11C9F">
              <w:rPr>
                <w:rFonts w:ascii="Times New Roman" w:eastAsia="Times New Roman" w:hAnsi="Times New Roman" w:cs="Times New Roman"/>
                <w:color w:val="000000"/>
                <w:sz w:val="20"/>
                <w:szCs w:val="20"/>
                <w:lang w:eastAsia="ru-RU"/>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roofErr w:type="gramEnd"/>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1 700,00</w:t>
            </w:r>
          </w:p>
        </w:tc>
      </w:tr>
      <w:tr w:rsidR="00A11C9F" w:rsidRPr="00A11C9F" w:rsidTr="00A11C9F">
        <w:trPr>
          <w:trHeight w:val="9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noWrap/>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1 01 02210 01 0000 110</w:t>
            </w:r>
          </w:p>
        </w:tc>
        <w:tc>
          <w:tcPr>
            <w:tcW w:w="4961"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69 980 000,00</w:t>
            </w:r>
          </w:p>
        </w:tc>
      </w:tr>
      <w:tr w:rsidR="00A11C9F" w:rsidRPr="00A11C9F" w:rsidTr="00A11C9F">
        <w:trPr>
          <w:trHeight w:val="5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lastRenderedPageBreak/>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1 03 00000 00 0000 000</w:t>
            </w:r>
          </w:p>
        </w:tc>
        <w:tc>
          <w:tcPr>
            <w:tcW w:w="4961"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both"/>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Налоги на товары (работы, услуги), реализуемые на территории Российской Федерации</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23 574 440,00</w:t>
            </w:r>
          </w:p>
        </w:tc>
      </w:tr>
      <w:tr w:rsidR="00A11C9F" w:rsidRPr="00A11C9F" w:rsidTr="00A11C9F">
        <w:trPr>
          <w:trHeight w:val="18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103 02231 01 0000 110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11 986 584,00</w:t>
            </w:r>
          </w:p>
        </w:tc>
      </w:tr>
      <w:tr w:rsidR="00A11C9F" w:rsidRPr="00A11C9F" w:rsidTr="00A11C9F">
        <w:trPr>
          <w:trHeight w:val="21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103 02241 01 0000 110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A11C9F">
              <w:rPr>
                <w:rFonts w:ascii="Times New Roman" w:eastAsia="Times New Roman" w:hAnsi="Times New Roman" w:cs="Times New Roman"/>
                <w:color w:val="000000"/>
                <w:sz w:val="20"/>
                <w:szCs w:val="20"/>
                <w:lang w:eastAsia="ru-RU"/>
              </w:rPr>
              <w:t>инжекторных</w:t>
            </w:r>
            <w:proofErr w:type="spellEnd"/>
            <w:r w:rsidRPr="00A11C9F">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63 420,00</w:t>
            </w:r>
          </w:p>
        </w:tc>
      </w:tr>
      <w:tr w:rsidR="00A11C9F" w:rsidRPr="00A11C9F" w:rsidTr="00A11C9F">
        <w:trPr>
          <w:trHeight w:val="18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103 02251 01 0000 110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12 509 100,00</w:t>
            </w:r>
          </w:p>
        </w:tc>
      </w:tr>
      <w:tr w:rsidR="00A11C9F" w:rsidRPr="00A11C9F" w:rsidTr="00A11C9F">
        <w:trPr>
          <w:trHeight w:val="18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103 02261 01 0000 110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-984 664,00</w:t>
            </w:r>
          </w:p>
        </w:tc>
      </w:tr>
      <w:tr w:rsidR="00A11C9F" w:rsidRPr="00A11C9F" w:rsidTr="00A11C9F">
        <w:trPr>
          <w:trHeight w:val="3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105 00000 00 0000 000</w:t>
            </w:r>
          </w:p>
        </w:tc>
        <w:tc>
          <w:tcPr>
            <w:tcW w:w="4961" w:type="dxa"/>
            <w:gridSpan w:val="2"/>
            <w:tcBorders>
              <w:top w:val="nil"/>
              <w:left w:val="nil"/>
              <w:bottom w:val="single" w:sz="4" w:space="0" w:color="auto"/>
              <w:right w:val="single" w:sz="4" w:space="0" w:color="auto"/>
            </w:tcBorders>
            <w:shd w:val="clear" w:color="auto" w:fill="auto"/>
            <w:noWrap/>
            <w:vAlign w:val="bottom"/>
            <w:hideMark/>
          </w:tcPr>
          <w:p w:rsidR="00A11C9F" w:rsidRPr="00A11C9F" w:rsidRDefault="00A11C9F" w:rsidP="00A11C9F">
            <w:pPr>
              <w:spacing w:after="0" w:line="240" w:lineRule="auto"/>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Налоги на совокупный доход</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 xml:space="preserve"> 65 196 720,00   </w:t>
            </w:r>
          </w:p>
        </w:tc>
      </w:tr>
      <w:tr w:rsidR="00A11C9F" w:rsidRPr="00A11C9F" w:rsidTr="00A11C9F">
        <w:trPr>
          <w:trHeight w:val="6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105 01000 00 0000 110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Налог, взимаемый в связи с применением упрощенной системы налогообложения</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xml:space="preserve">57 329 000,00   </w:t>
            </w:r>
          </w:p>
        </w:tc>
      </w:tr>
      <w:tr w:rsidR="00A11C9F" w:rsidRPr="00A11C9F" w:rsidTr="00A11C9F">
        <w:trPr>
          <w:trHeight w:val="6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105 01011 01 0000 110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Налог</w:t>
            </w:r>
            <w:proofErr w:type="gramEnd"/>
            <w:r w:rsidRPr="00A11C9F">
              <w:rPr>
                <w:rFonts w:ascii="Times New Roman" w:eastAsia="Times New Roman" w:hAnsi="Times New Roman" w:cs="Times New Roman"/>
                <w:color w:val="000000"/>
                <w:sz w:val="20"/>
                <w:szCs w:val="20"/>
                <w:lang w:eastAsia="ru-RU"/>
              </w:rPr>
              <w:t xml:space="preserve"> взимаемый с налогоплательщиков, выбравших в качестве объекта налогообложения доходы</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    50 804 000,00   </w:t>
            </w:r>
          </w:p>
        </w:tc>
      </w:tr>
      <w:tr w:rsidR="00A11C9F" w:rsidRPr="00A11C9F" w:rsidTr="00A11C9F">
        <w:trPr>
          <w:trHeight w:val="12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105 01021 01 0000 110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  6 525 000,00   </w:t>
            </w:r>
          </w:p>
        </w:tc>
      </w:tr>
      <w:tr w:rsidR="00A11C9F" w:rsidRPr="00A11C9F" w:rsidTr="00A11C9F">
        <w:trPr>
          <w:trHeight w:val="3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105 03000 01 0000 110</w:t>
            </w:r>
          </w:p>
        </w:tc>
        <w:tc>
          <w:tcPr>
            <w:tcW w:w="4961" w:type="dxa"/>
            <w:gridSpan w:val="2"/>
            <w:tcBorders>
              <w:top w:val="nil"/>
              <w:left w:val="nil"/>
              <w:bottom w:val="single" w:sz="4" w:space="0" w:color="auto"/>
              <w:right w:val="single" w:sz="4" w:space="0" w:color="auto"/>
            </w:tcBorders>
            <w:shd w:val="clear" w:color="auto" w:fill="auto"/>
            <w:noWrap/>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Единый сельскохозяйственный налог</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xml:space="preserve">  564 720,00   </w:t>
            </w:r>
          </w:p>
        </w:tc>
      </w:tr>
      <w:tr w:rsidR="00A11C9F" w:rsidRPr="00A11C9F" w:rsidTr="00A11C9F">
        <w:trPr>
          <w:trHeight w:val="3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105 03000 01 0000 110</w:t>
            </w:r>
          </w:p>
        </w:tc>
        <w:tc>
          <w:tcPr>
            <w:tcW w:w="4961" w:type="dxa"/>
            <w:gridSpan w:val="2"/>
            <w:tcBorders>
              <w:top w:val="nil"/>
              <w:left w:val="nil"/>
              <w:bottom w:val="single" w:sz="4" w:space="0" w:color="auto"/>
              <w:right w:val="single" w:sz="4" w:space="0" w:color="auto"/>
            </w:tcBorders>
            <w:shd w:val="clear" w:color="auto" w:fill="auto"/>
            <w:noWrap/>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Единый сельскохозяйственный налог</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      564 720,00   </w:t>
            </w:r>
          </w:p>
        </w:tc>
      </w:tr>
      <w:tr w:rsidR="00A11C9F" w:rsidRPr="00A11C9F" w:rsidTr="00A11C9F">
        <w:trPr>
          <w:trHeight w:val="6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105 04000 02 0000 110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proofErr w:type="gramStart"/>
            <w:r w:rsidRPr="00A11C9F">
              <w:rPr>
                <w:rFonts w:ascii="Times New Roman" w:eastAsia="Times New Roman" w:hAnsi="Times New Roman" w:cs="Times New Roman"/>
                <w:b/>
                <w:bCs/>
                <w:i/>
                <w:iCs/>
                <w:color w:val="000000"/>
                <w:sz w:val="20"/>
                <w:szCs w:val="20"/>
                <w:lang w:eastAsia="ru-RU"/>
              </w:rPr>
              <w:t>Налог</w:t>
            </w:r>
            <w:proofErr w:type="gramEnd"/>
            <w:r w:rsidRPr="00A11C9F">
              <w:rPr>
                <w:rFonts w:ascii="Times New Roman" w:eastAsia="Times New Roman" w:hAnsi="Times New Roman" w:cs="Times New Roman"/>
                <w:b/>
                <w:bCs/>
                <w:i/>
                <w:iCs/>
                <w:color w:val="000000"/>
                <w:sz w:val="20"/>
                <w:szCs w:val="20"/>
                <w:lang w:eastAsia="ru-RU"/>
              </w:rPr>
              <w:t xml:space="preserve"> взимаемый в связи с применением патентной системы налогообложения</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xml:space="preserve">    7 303 000,00   </w:t>
            </w:r>
          </w:p>
        </w:tc>
      </w:tr>
      <w:tr w:rsidR="00A11C9F" w:rsidRPr="00A11C9F" w:rsidTr="00A11C9F">
        <w:trPr>
          <w:trHeight w:val="3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105 04000 02 0000 110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Налог</w:t>
            </w:r>
            <w:proofErr w:type="gramEnd"/>
            <w:r w:rsidRPr="00A11C9F">
              <w:rPr>
                <w:rFonts w:ascii="Times New Roman" w:eastAsia="Times New Roman" w:hAnsi="Times New Roman" w:cs="Times New Roman"/>
                <w:color w:val="000000"/>
                <w:sz w:val="20"/>
                <w:szCs w:val="20"/>
                <w:lang w:eastAsia="ru-RU"/>
              </w:rPr>
              <w:t xml:space="preserve"> взимаемый в связи с применением патентной системы налогообложения</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       7 303 000,00   </w:t>
            </w:r>
          </w:p>
        </w:tc>
      </w:tr>
      <w:tr w:rsidR="00A11C9F" w:rsidRPr="00A11C9F" w:rsidTr="00A11C9F">
        <w:trPr>
          <w:trHeight w:val="3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108 00000 00 0000 000</w:t>
            </w:r>
          </w:p>
        </w:tc>
        <w:tc>
          <w:tcPr>
            <w:tcW w:w="4961" w:type="dxa"/>
            <w:gridSpan w:val="2"/>
            <w:tcBorders>
              <w:top w:val="nil"/>
              <w:left w:val="nil"/>
              <w:bottom w:val="single" w:sz="4" w:space="0" w:color="auto"/>
              <w:right w:val="single" w:sz="4" w:space="0" w:color="auto"/>
            </w:tcBorders>
            <w:shd w:val="clear" w:color="auto" w:fill="auto"/>
            <w:noWrap/>
            <w:vAlign w:val="bottom"/>
            <w:hideMark/>
          </w:tcPr>
          <w:p w:rsidR="00A11C9F" w:rsidRPr="00A11C9F" w:rsidRDefault="00A11C9F" w:rsidP="00A11C9F">
            <w:pPr>
              <w:spacing w:after="0" w:line="240" w:lineRule="auto"/>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Государственная пошлина</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 xml:space="preserve">  26 235 900,00   </w:t>
            </w:r>
          </w:p>
        </w:tc>
      </w:tr>
      <w:tr w:rsidR="00A11C9F" w:rsidRPr="00A11C9F" w:rsidTr="00A11C9F">
        <w:trPr>
          <w:trHeight w:val="41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108 03000 01 0000 110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 xml:space="preserve">Государственная пошлина по делам, рассматриваемым в судах общей юрисдикции, </w:t>
            </w:r>
            <w:r w:rsidRPr="00A11C9F">
              <w:rPr>
                <w:rFonts w:ascii="Times New Roman" w:eastAsia="Times New Roman" w:hAnsi="Times New Roman" w:cs="Times New Roman"/>
                <w:b/>
                <w:bCs/>
                <w:color w:val="000000"/>
                <w:sz w:val="20"/>
                <w:szCs w:val="20"/>
                <w:lang w:eastAsia="ru-RU"/>
              </w:rPr>
              <w:lastRenderedPageBreak/>
              <w:t>мировыми судьями</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lastRenderedPageBreak/>
              <w:t xml:space="preserve">26 235 900,00   </w:t>
            </w:r>
          </w:p>
        </w:tc>
      </w:tr>
      <w:tr w:rsidR="00A11C9F" w:rsidRPr="00A11C9F" w:rsidTr="00A11C9F">
        <w:trPr>
          <w:trHeight w:val="9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lastRenderedPageBreak/>
              <w:t>182</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108 03010 01 0000 110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      26 235 900,00   </w:t>
            </w:r>
          </w:p>
        </w:tc>
      </w:tr>
      <w:tr w:rsidR="00A11C9F" w:rsidRPr="00A11C9F" w:rsidTr="00A11C9F">
        <w:trPr>
          <w:trHeight w:val="85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111 00000 00 0000 000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ДОХОДЫ ОТ ИСПОЛЬЗОВАНИЯ ИМУЩЕСТВА, НАХОДЯЩЕГОСЯ В ГОСУДАРСТВЕННОЙ И МУНИЦИПАЛЬНОЙ СОБСТВЕННОСТИ</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 xml:space="preserve">  14 844 369,63   </w:t>
            </w:r>
          </w:p>
        </w:tc>
      </w:tr>
      <w:tr w:rsidR="00A11C9F" w:rsidRPr="00A11C9F" w:rsidTr="00A11C9F">
        <w:trPr>
          <w:trHeight w:val="12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111 05010 00 0000 120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xml:space="preserve">13 318 321,15   </w:t>
            </w:r>
          </w:p>
        </w:tc>
      </w:tr>
      <w:tr w:rsidR="00A11C9F" w:rsidRPr="00A11C9F" w:rsidTr="00A11C9F">
        <w:trPr>
          <w:trHeight w:val="1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111 05013 05 0000 120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  12 468 321,15   </w:t>
            </w:r>
          </w:p>
        </w:tc>
      </w:tr>
      <w:tr w:rsidR="00A11C9F" w:rsidRPr="00A11C9F" w:rsidTr="00A11C9F">
        <w:trPr>
          <w:trHeight w:val="12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111 05013 13 0000 120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    850 000,00   </w:t>
            </w:r>
          </w:p>
        </w:tc>
      </w:tr>
      <w:tr w:rsidR="00A11C9F" w:rsidRPr="00A11C9F" w:rsidTr="00A11C9F">
        <w:trPr>
          <w:trHeight w:val="6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111 05075 00 0000 120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xml:space="preserve">1 526 048,48   </w:t>
            </w:r>
          </w:p>
        </w:tc>
      </w:tr>
      <w:tr w:rsidR="00A11C9F" w:rsidRPr="00A11C9F" w:rsidTr="00A11C9F">
        <w:trPr>
          <w:trHeight w:val="6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111 05075 05 0000 120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Доходы от сдачи в аренду имущества, составляющего казну муниципальных районов (за исключением земельных участков)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    1 526 048,48   </w:t>
            </w:r>
          </w:p>
        </w:tc>
      </w:tr>
      <w:tr w:rsidR="00A11C9F" w:rsidRPr="00A11C9F" w:rsidTr="00A11C9F">
        <w:trPr>
          <w:trHeight w:val="5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113 00000 00 0000 000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ДОХОДЫ ОТ ОКАЗАНИЯ ПЛАТНЫХ УСЛУГ И КОМПЕНСАЦИИ ЗАТРАТ ГОСУДАРСТВА</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 xml:space="preserve">   650 000,00   </w:t>
            </w:r>
          </w:p>
        </w:tc>
      </w:tr>
      <w:tr w:rsidR="00A11C9F" w:rsidRPr="00A11C9F" w:rsidTr="00A11C9F">
        <w:trPr>
          <w:trHeight w:val="3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113 02995 05 0000 000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районов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650 000,00</w:t>
            </w:r>
          </w:p>
        </w:tc>
      </w:tr>
      <w:tr w:rsidR="00A11C9F" w:rsidRPr="00A11C9F" w:rsidTr="00A11C9F">
        <w:trPr>
          <w:trHeight w:val="3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114 00000 00 0000 000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Доходы от продажи материальных и нематериальных активов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 xml:space="preserve">2 100 000,00   </w:t>
            </w:r>
          </w:p>
        </w:tc>
      </w:tr>
      <w:tr w:rsidR="00A11C9F" w:rsidRPr="00A11C9F" w:rsidTr="00A11C9F">
        <w:trPr>
          <w:trHeight w:val="1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114 02000 00 0000 000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xml:space="preserve">    600 000,00   </w:t>
            </w:r>
          </w:p>
        </w:tc>
      </w:tr>
      <w:tr w:rsidR="00A11C9F" w:rsidRPr="00A11C9F" w:rsidTr="00A11C9F">
        <w:trPr>
          <w:trHeight w:val="1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114 02052 05 0000 440</w:t>
            </w:r>
          </w:p>
        </w:tc>
        <w:tc>
          <w:tcPr>
            <w:tcW w:w="4961"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        600 000,00   </w:t>
            </w:r>
          </w:p>
        </w:tc>
      </w:tr>
      <w:tr w:rsidR="00A11C9F" w:rsidRPr="00A11C9F" w:rsidTr="00A11C9F">
        <w:trPr>
          <w:trHeight w:val="6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114 06000 00 0000 430</w:t>
            </w:r>
          </w:p>
        </w:tc>
        <w:tc>
          <w:tcPr>
            <w:tcW w:w="4961"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xml:space="preserve">  1 500 000,00   </w:t>
            </w:r>
          </w:p>
        </w:tc>
      </w:tr>
      <w:tr w:rsidR="00A11C9F" w:rsidRPr="00A11C9F" w:rsidTr="00A11C9F">
        <w:trPr>
          <w:trHeight w:val="9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114 06013 05 0000 430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       1 100 000,00   </w:t>
            </w:r>
          </w:p>
        </w:tc>
      </w:tr>
      <w:tr w:rsidR="00A11C9F" w:rsidRPr="00A11C9F" w:rsidTr="00A11C9F">
        <w:trPr>
          <w:trHeight w:val="9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lastRenderedPageBreak/>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114 06013 13 0000 430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    400 000,00   </w:t>
            </w:r>
          </w:p>
        </w:tc>
      </w:tr>
      <w:tr w:rsidR="00A11C9F" w:rsidRPr="00A11C9F" w:rsidTr="00A11C9F">
        <w:trPr>
          <w:trHeight w:val="3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sz w:val="20"/>
                <w:szCs w:val="20"/>
                <w:lang w:eastAsia="ru-RU"/>
              </w:rPr>
            </w:pPr>
            <w:r w:rsidRPr="00A11C9F">
              <w:rPr>
                <w:rFonts w:ascii="Times New Roman" w:eastAsia="Times New Roman" w:hAnsi="Times New Roman" w:cs="Times New Roman"/>
                <w:b/>
                <w:bCs/>
                <w:sz w:val="20"/>
                <w:szCs w:val="20"/>
                <w:lang w:eastAsia="ru-RU"/>
              </w:rPr>
              <w:t>116 00000 00 0000 000</w:t>
            </w:r>
          </w:p>
        </w:tc>
        <w:tc>
          <w:tcPr>
            <w:tcW w:w="4961" w:type="dxa"/>
            <w:gridSpan w:val="2"/>
            <w:tcBorders>
              <w:top w:val="nil"/>
              <w:left w:val="nil"/>
              <w:bottom w:val="single" w:sz="4" w:space="0" w:color="auto"/>
              <w:right w:val="single" w:sz="4" w:space="0" w:color="auto"/>
            </w:tcBorders>
            <w:shd w:val="clear" w:color="auto" w:fill="auto"/>
            <w:noWrap/>
            <w:vAlign w:val="bottom"/>
            <w:hideMark/>
          </w:tcPr>
          <w:p w:rsidR="00A11C9F" w:rsidRPr="00A11C9F" w:rsidRDefault="00A11C9F" w:rsidP="00A11C9F">
            <w:pPr>
              <w:spacing w:after="0" w:line="240" w:lineRule="auto"/>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Штрафы, санкции, возмещение ущерба</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color w:val="000000"/>
                <w:sz w:val="20"/>
                <w:szCs w:val="20"/>
                <w:lang w:eastAsia="ru-RU"/>
              </w:rPr>
            </w:pPr>
            <w:r w:rsidRPr="00A11C9F">
              <w:rPr>
                <w:rFonts w:ascii="Times New Roman" w:eastAsia="Times New Roman" w:hAnsi="Times New Roman" w:cs="Times New Roman"/>
                <w:b/>
                <w:bCs/>
                <w:color w:val="000000"/>
                <w:sz w:val="20"/>
                <w:szCs w:val="20"/>
                <w:lang w:eastAsia="ru-RU"/>
              </w:rPr>
              <w:t xml:space="preserve">    5 500 000,00   </w:t>
            </w:r>
          </w:p>
        </w:tc>
      </w:tr>
      <w:tr w:rsidR="00A11C9F" w:rsidRPr="00A11C9F" w:rsidTr="00A11C9F">
        <w:trPr>
          <w:trHeight w:val="15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w:t>
            </w:r>
          </w:p>
        </w:tc>
        <w:tc>
          <w:tcPr>
            <w:tcW w:w="2410" w:type="dxa"/>
            <w:gridSpan w:val="2"/>
            <w:tcBorders>
              <w:top w:val="nil"/>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116 01053 01 0000 140</w:t>
            </w:r>
          </w:p>
        </w:tc>
        <w:tc>
          <w:tcPr>
            <w:tcW w:w="4961" w:type="dxa"/>
            <w:gridSpan w:val="2"/>
            <w:tcBorders>
              <w:top w:val="nil"/>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1 000,00</w:t>
            </w:r>
          </w:p>
        </w:tc>
      </w:tr>
      <w:tr w:rsidR="00A11C9F" w:rsidRPr="00A11C9F" w:rsidTr="00A11C9F">
        <w:trPr>
          <w:trHeight w:val="21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820</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1 16 01053 01 0035 140</w:t>
            </w:r>
          </w:p>
        </w:tc>
        <w:tc>
          <w:tcPr>
            <w:tcW w:w="4961" w:type="dxa"/>
            <w:gridSpan w:val="2"/>
            <w:tcBorders>
              <w:top w:val="single" w:sz="4" w:space="0" w:color="auto"/>
              <w:left w:val="nil"/>
              <w:bottom w:val="nil"/>
              <w:right w:val="single" w:sz="4" w:space="0" w:color="auto"/>
            </w:tcBorders>
            <w:shd w:val="clear" w:color="auto" w:fill="auto"/>
            <w:vAlign w:val="center"/>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на права граждан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1 000,00</w:t>
            </w:r>
          </w:p>
        </w:tc>
      </w:tr>
      <w:tr w:rsidR="00A11C9F" w:rsidRPr="00A11C9F" w:rsidTr="00A11C9F">
        <w:trPr>
          <w:trHeight w:val="18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116 01063 01 0000 140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168 000,00</w:t>
            </w:r>
          </w:p>
        </w:tc>
      </w:tr>
      <w:tr w:rsidR="00A11C9F" w:rsidRPr="00A11C9F" w:rsidTr="00A11C9F">
        <w:trPr>
          <w:trHeight w:val="24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820</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1 16 01063 01 0009 140</w:t>
            </w:r>
          </w:p>
        </w:tc>
        <w:tc>
          <w:tcPr>
            <w:tcW w:w="4961" w:type="dxa"/>
            <w:gridSpan w:val="2"/>
            <w:tcBorders>
              <w:top w:val="single" w:sz="4" w:space="0" w:color="auto"/>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A11C9F">
              <w:rPr>
                <w:rFonts w:ascii="Times New Roman" w:eastAsia="Times New Roman" w:hAnsi="Times New Roman" w:cs="Times New Roman"/>
                <w:color w:val="000000"/>
                <w:sz w:val="20"/>
                <w:szCs w:val="20"/>
                <w:lang w:eastAsia="ru-RU"/>
              </w:rPr>
              <w:t>психоактивных</w:t>
            </w:r>
            <w:proofErr w:type="spellEnd"/>
            <w:r w:rsidRPr="00A11C9F">
              <w:rPr>
                <w:rFonts w:ascii="Times New Roman" w:eastAsia="Times New Roman" w:hAnsi="Times New Roman" w:cs="Times New Roman"/>
                <w:color w:val="000000"/>
                <w:sz w:val="20"/>
                <w:szCs w:val="20"/>
                <w:lang w:eastAsia="ru-RU"/>
              </w:rPr>
              <w:t xml:space="preserve"> веществ) </w:t>
            </w:r>
            <w:proofErr w:type="gramEnd"/>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4 000,00</w:t>
            </w:r>
          </w:p>
        </w:tc>
      </w:tr>
      <w:tr w:rsidR="00A11C9F" w:rsidRPr="00A11C9F" w:rsidTr="00A11C9F">
        <w:trPr>
          <w:trHeight w:val="1800"/>
        </w:trPr>
        <w:tc>
          <w:tcPr>
            <w:tcW w:w="866" w:type="dxa"/>
            <w:tcBorders>
              <w:top w:val="nil"/>
              <w:left w:val="single" w:sz="4" w:space="0" w:color="auto"/>
              <w:bottom w:val="nil"/>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820</w:t>
            </w:r>
          </w:p>
        </w:tc>
        <w:tc>
          <w:tcPr>
            <w:tcW w:w="2410" w:type="dxa"/>
            <w:gridSpan w:val="2"/>
            <w:tcBorders>
              <w:top w:val="nil"/>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1 16 01063 01 0101 140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5 000,00</w:t>
            </w:r>
          </w:p>
        </w:tc>
      </w:tr>
      <w:tr w:rsidR="00A11C9F" w:rsidRPr="00A11C9F" w:rsidTr="00A11C9F">
        <w:trPr>
          <w:trHeight w:val="18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820</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1 16 01063 01 9000 140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roofErr w:type="gramEnd"/>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3 000,00</w:t>
            </w:r>
          </w:p>
        </w:tc>
      </w:tr>
      <w:tr w:rsidR="00A11C9F" w:rsidRPr="00A11C9F" w:rsidTr="00A11C9F">
        <w:trPr>
          <w:trHeight w:val="3000"/>
        </w:trPr>
        <w:tc>
          <w:tcPr>
            <w:tcW w:w="866" w:type="dxa"/>
            <w:tcBorders>
              <w:top w:val="nil"/>
              <w:left w:val="single" w:sz="4" w:space="0" w:color="auto"/>
              <w:bottom w:val="nil"/>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lastRenderedPageBreak/>
              <w:t>841</w:t>
            </w:r>
          </w:p>
        </w:tc>
        <w:tc>
          <w:tcPr>
            <w:tcW w:w="2410" w:type="dxa"/>
            <w:gridSpan w:val="2"/>
            <w:tcBorders>
              <w:top w:val="nil"/>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1 16 01063 01 0008 140</w:t>
            </w:r>
          </w:p>
        </w:tc>
        <w:tc>
          <w:tcPr>
            <w:tcW w:w="4961" w:type="dxa"/>
            <w:gridSpan w:val="2"/>
            <w:tcBorders>
              <w:top w:val="nil"/>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A11C9F">
              <w:rPr>
                <w:rFonts w:ascii="Times New Roman" w:eastAsia="Times New Roman" w:hAnsi="Times New Roman" w:cs="Times New Roman"/>
                <w:color w:val="000000"/>
                <w:sz w:val="20"/>
                <w:szCs w:val="20"/>
                <w:lang w:eastAsia="ru-RU"/>
              </w:rPr>
              <w:t xml:space="preserve">, </w:t>
            </w:r>
            <w:proofErr w:type="gramStart"/>
            <w:r w:rsidRPr="00A11C9F">
              <w:rPr>
                <w:rFonts w:ascii="Times New Roman" w:eastAsia="Times New Roman" w:hAnsi="Times New Roman" w:cs="Times New Roman"/>
                <w:color w:val="000000"/>
                <w:sz w:val="20"/>
                <w:szCs w:val="20"/>
                <w:lang w:eastAsia="ru-RU"/>
              </w:rPr>
              <w:t>содержащих</w:t>
            </w:r>
            <w:proofErr w:type="gramEnd"/>
            <w:r w:rsidRPr="00A11C9F">
              <w:rPr>
                <w:rFonts w:ascii="Times New Roman" w:eastAsia="Times New Roman" w:hAnsi="Times New Roman" w:cs="Times New Roman"/>
                <w:color w:val="000000"/>
                <w:sz w:val="20"/>
                <w:szCs w:val="20"/>
                <w:lang w:eastAsia="ru-RU"/>
              </w:rPr>
              <w:t xml:space="preserve"> наркотические средства или психотропные вещества)</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4 000,00</w:t>
            </w:r>
          </w:p>
        </w:tc>
      </w:tr>
      <w:tr w:rsidR="00A11C9F" w:rsidRPr="00A11C9F" w:rsidTr="00A11C9F">
        <w:trPr>
          <w:trHeight w:val="2400"/>
        </w:trPr>
        <w:tc>
          <w:tcPr>
            <w:tcW w:w="866" w:type="dxa"/>
            <w:tcBorders>
              <w:top w:val="single" w:sz="4" w:space="0" w:color="auto"/>
              <w:left w:val="single" w:sz="4" w:space="0" w:color="auto"/>
              <w:bottom w:val="nil"/>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1 16 01063 01 0009 140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A11C9F">
              <w:rPr>
                <w:rFonts w:ascii="Times New Roman" w:eastAsia="Times New Roman" w:hAnsi="Times New Roman" w:cs="Times New Roman"/>
                <w:color w:val="000000"/>
                <w:sz w:val="20"/>
                <w:szCs w:val="20"/>
                <w:lang w:eastAsia="ru-RU"/>
              </w:rPr>
              <w:t>психоактивных</w:t>
            </w:r>
            <w:proofErr w:type="spellEnd"/>
            <w:r w:rsidRPr="00A11C9F">
              <w:rPr>
                <w:rFonts w:ascii="Times New Roman" w:eastAsia="Times New Roman" w:hAnsi="Times New Roman" w:cs="Times New Roman"/>
                <w:color w:val="000000"/>
                <w:sz w:val="20"/>
                <w:szCs w:val="20"/>
                <w:lang w:eastAsia="ru-RU"/>
              </w:rPr>
              <w:t xml:space="preserve"> веществ) </w:t>
            </w:r>
            <w:proofErr w:type="gramEnd"/>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70 000,00</w:t>
            </w:r>
          </w:p>
        </w:tc>
      </w:tr>
      <w:tr w:rsidR="00A11C9F" w:rsidRPr="00A11C9F" w:rsidTr="00A11C9F">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1 16 01063 01 0091 140</w:t>
            </w:r>
          </w:p>
        </w:tc>
        <w:tc>
          <w:tcPr>
            <w:tcW w:w="4961" w:type="dxa"/>
            <w:gridSpan w:val="2"/>
            <w:tcBorders>
              <w:top w:val="single" w:sz="4" w:space="0" w:color="auto"/>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w:t>
            </w:r>
            <w:proofErr w:type="gramEnd"/>
            <w:r w:rsidRPr="00A11C9F">
              <w:rPr>
                <w:rFonts w:ascii="Times New Roman" w:eastAsia="Times New Roman" w:hAnsi="Times New Roman" w:cs="Times New Roman"/>
                <w:color w:val="000000"/>
                <w:sz w:val="20"/>
                <w:szCs w:val="20"/>
                <w:lang w:eastAsia="ru-RU"/>
              </w:rPr>
              <w:t xml:space="preserve"> веществ без назначения врача либо новых потенциально опасных </w:t>
            </w:r>
            <w:proofErr w:type="spellStart"/>
            <w:r w:rsidRPr="00A11C9F">
              <w:rPr>
                <w:rFonts w:ascii="Times New Roman" w:eastAsia="Times New Roman" w:hAnsi="Times New Roman" w:cs="Times New Roman"/>
                <w:color w:val="000000"/>
                <w:sz w:val="20"/>
                <w:szCs w:val="20"/>
                <w:lang w:eastAsia="ru-RU"/>
              </w:rPr>
              <w:t>психоактивных</w:t>
            </w:r>
            <w:proofErr w:type="spellEnd"/>
            <w:r w:rsidRPr="00A11C9F">
              <w:rPr>
                <w:rFonts w:ascii="Times New Roman" w:eastAsia="Times New Roman" w:hAnsi="Times New Roman" w:cs="Times New Roman"/>
                <w:color w:val="000000"/>
                <w:sz w:val="20"/>
                <w:szCs w:val="20"/>
                <w:lang w:eastAsia="ru-RU"/>
              </w:rPr>
              <w:t xml:space="preserve"> веществ)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32 000,00</w:t>
            </w:r>
          </w:p>
        </w:tc>
      </w:tr>
      <w:tr w:rsidR="00A11C9F" w:rsidRPr="00A11C9F" w:rsidTr="00A11C9F">
        <w:trPr>
          <w:trHeight w:val="18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1 16 01063 01 0101 140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50 000,00</w:t>
            </w:r>
          </w:p>
        </w:tc>
      </w:tr>
      <w:tr w:rsidR="00A11C9F" w:rsidRPr="00A11C9F" w:rsidTr="00A11C9F">
        <w:trPr>
          <w:trHeight w:val="15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w:t>
            </w:r>
          </w:p>
        </w:tc>
        <w:tc>
          <w:tcPr>
            <w:tcW w:w="2410" w:type="dxa"/>
            <w:gridSpan w:val="2"/>
            <w:tcBorders>
              <w:top w:val="nil"/>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116 01073 01 0000 140</w:t>
            </w:r>
          </w:p>
        </w:tc>
        <w:tc>
          <w:tcPr>
            <w:tcW w:w="4961" w:type="dxa"/>
            <w:gridSpan w:val="2"/>
            <w:tcBorders>
              <w:top w:val="nil"/>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w:t>
            </w:r>
            <w:proofErr w:type="spellStart"/>
            <w:r w:rsidRPr="00A11C9F">
              <w:rPr>
                <w:rFonts w:ascii="Times New Roman" w:eastAsia="Times New Roman" w:hAnsi="Times New Roman" w:cs="Times New Roman"/>
                <w:b/>
                <w:bCs/>
                <w:i/>
                <w:iCs/>
                <w:color w:val="000000"/>
                <w:sz w:val="20"/>
                <w:szCs w:val="20"/>
                <w:lang w:eastAsia="ru-RU"/>
              </w:rPr>
              <w:t>правх</w:t>
            </w:r>
            <w:proofErr w:type="spellEnd"/>
            <w:r w:rsidRPr="00A11C9F">
              <w:rPr>
                <w:rFonts w:ascii="Times New Roman" w:eastAsia="Times New Roman" w:hAnsi="Times New Roman" w:cs="Times New Roman"/>
                <w:b/>
                <w:bCs/>
                <w:i/>
                <w:iCs/>
                <w:color w:val="000000"/>
                <w:sz w:val="20"/>
                <w:szCs w:val="20"/>
                <w:lang w:eastAsia="ru-RU"/>
              </w:rPr>
              <w:t xml:space="preserve"> прав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205 000,00</w:t>
            </w:r>
          </w:p>
        </w:tc>
      </w:tr>
      <w:tr w:rsidR="00A11C9F" w:rsidRPr="00A11C9F" w:rsidTr="00A11C9F">
        <w:trPr>
          <w:trHeight w:val="15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1 16 01073 01 0017 140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5 000,00</w:t>
            </w:r>
          </w:p>
        </w:tc>
      </w:tr>
      <w:tr w:rsidR="00A11C9F" w:rsidRPr="00A11C9F" w:rsidTr="00A11C9F">
        <w:trPr>
          <w:trHeight w:val="18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lastRenderedPageBreak/>
              <w:t>841</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1 16 01073 01 0019 140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200 000,00</w:t>
            </w:r>
          </w:p>
        </w:tc>
      </w:tr>
      <w:tr w:rsidR="00A11C9F" w:rsidRPr="00A11C9F" w:rsidTr="00A11C9F">
        <w:trPr>
          <w:trHeight w:val="1545"/>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i/>
                <w:iCs/>
                <w:color w:val="000000"/>
                <w:sz w:val="20"/>
                <w:szCs w:val="20"/>
                <w:lang w:eastAsia="ru-RU"/>
              </w:rPr>
            </w:pPr>
            <w:r w:rsidRPr="00A11C9F">
              <w:rPr>
                <w:rFonts w:ascii="Times New Roman" w:eastAsia="Times New Roman" w:hAnsi="Times New Roman" w:cs="Times New Roman"/>
                <w:i/>
                <w:iCs/>
                <w:color w:val="000000"/>
                <w:sz w:val="20"/>
                <w:szCs w:val="20"/>
                <w:lang w:eastAsia="ru-RU"/>
              </w:rPr>
              <w:t> </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116 01083 01 0000 140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30 000,00</w:t>
            </w:r>
          </w:p>
        </w:tc>
      </w:tr>
      <w:tr w:rsidR="00A11C9F" w:rsidRPr="00A11C9F" w:rsidTr="00A11C9F">
        <w:trPr>
          <w:trHeight w:val="21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1 16 01083 01 0028 140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30 000,00</w:t>
            </w:r>
          </w:p>
        </w:tc>
      </w:tr>
      <w:tr w:rsidR="00A11C9F" w:rsidRPr="00A11C9F" w:rsidTr="00A11C9F">
        <w:trPr>
          <w:trHeight w:val="165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116 01143 01 0000 140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55 000,00</w:t>
            </w:r>
          </w:p>
        </w:tc>
      </w:tr>
      <w:tr w:rsidR="00A11C9F" w:rsidRPr="00A11C9F" w:rsidTr="00A11C9F">
        <w:trPr>
          <w:trHeight w:val="18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116 01143 01 0016 140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55 000,00</w:t>
            </w:r>
          </w:p>
        </w:tc>
      </w:tr>
      <w:tr w:rsidR="00A11C9F" w:rsidRPr="00A11C9F" w:rsidTr="00A11C9F">
        <w:trPr>
          <w:trHeight w:val="24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116 01153 01 0000 140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proofErr w:type="gramStart"/>
            <w:r w:rsidRPr="00A11C9F">
              <w:rPr>
                <w:rFonts w:ascii="Times New Roman" w:eastAsia="Times New Roman" w:hAnsi="Times New Roman" w:cs="Times New Roman"/>
                <w:b/>
                <w:bCs/>
                <w:i/>
                <w:iCs/>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54 400,00</w:t>
            </w:r>
          </w:p>
        </w:tc>
      </w:tr>
      <w:tr w:rsidR="00A11C9F" w:rsidRPr="00A11C9F" w:rsidTr="00A11C9F">
        <w:trPr>
          <w:trHeight w:val="24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lastRenderedPageBreak/>
              <w:t>841</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1 16 01153 01 0005 140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 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roofErr w:type="gramEnd"/>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1 600,00</w:t>
            </w:r>
          </w:p>
        </w:tc>
      </w:tr>
      <w:tr w:rsidR="00A11C9F" w:rsidRPr="00A11C9F" w:rsidTr="00A11C9F">
        <w:trPr>
          <w:trHeight w:val="24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1 16 01153 01 0006 140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2 800,00</w:t>
            </w:r>
          </w:p>
        </w:tc>
      </w:tr>
      <w:tr w:rsidR="00A11C9F" w:rsidRPr="00A11C9F" w:rsidTr="00A11C9F">
        <w:trPr>
          <w:trHeight w:val="30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1 16 01153 01 0012 140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w:t>
            </w:r>
            <w:proofErr w:type="gramEnd"/>
            <w:r w:rsidRPr="00A11C9F">
              <w:rPr>
                <w:rFonts w:ascii="Times New Roman" w:eastAsia="Times New Roman" w:hAnsi="Times New Roman" w:cs="Times New Roman"/>
                <w:color w:val="000000"/>
                <w:sz w:val="20"/>
                <w:szCs w:val="20"/>
                <w:lang w:eastAsia="ru-RU"/>
              </w:rPr>
              <w:t xml:space="preserve">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50 000,00</w:t>
            </w:r>
          </w:p>
        </w:tc>
      </w:tr>
      <w:tr w:rsidR="00A11C9F" w:rsidRPr="00A11C9F" w:rsidTr="00A11C9F">
        <w:trPr>
          <w:trHeight w:val="15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116 01173 01 0000 140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60 000,00</w:t>
            </w:r>
          </w:p>
        </w:tc>
      </w:tr>
      <w:tr w:rsidR="00A11C9F" w:rsidRPr="00A11C9F" w:rsidTr="00A11C9F">
        <w:trPr>
          <w:trHeight w:val="21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1 16 01173 01 0007 140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60 000,00</w:t>
            </w:r>
          </w:p>
        </w:tc>
      </w:tr>
      <w:tr w:rsidR="00A11C9F" w:rsidRPr="00A11C9F" w:rsidTr="00A11C9F">
        <w:trPr>
          <w:trHeight w:val="15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116 01193 01 0000 140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157 000,00</w:t>
            </w:r>
          </w:p>
        </w:tc>
      </w:tr>
      <w:tr w:rsidR="00A11C9F" w:rsidRPr="00A11C9F" w:rsidTr="00A11C9F">
        <w:trPr>
          <w:trHeight w:val="15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lastRenderedPageBreak/>
              <w:t>820</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1 16 01193 01 9000 140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w:t>
            </w:r>
            <w:proofErr w:type="gramStart"/>
            <w:r w:rsidRPr="00A11C9F">
              <w:rPr>
                <w:rFonts w:ascii="Times New Roman" w:eastAsia="Times New Roman" w:hAnsi="Times New Roman" w:cs="Times New Roman"/>
                <w:color w:val="000000"/>
                <w:sz w:val="20"/>
                <w:szCs w:val="20"/>
                <w:lang w:eastAsia="ru-RU"/>
              </w:rPr>
              <w:t>правонарушения</w:t>
            </w:r>
            <w:proofErr w:type="gramEnd"/>
            <w:r w:rsidRPr="00A11C9F">
              <w:rPr>
                <w:rFonts w:ascii="Times New Roman" w:eastAsia="Times New Roman" w:hAnsi="Times New Roman" w:cs="Times New Roman"/>
                <w:color w:val="000000"/>
                <w:sz w:val="20"/>
                <w:szCs w:val="20"/>
                <w:lang w:eastAsia="ru-RU"/>
              </w:rPr>
              <w:t xml:space="preserve">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2 000,00</w:t>
            </w:r>
          </w:p>
        </w:tc>
      </w:tr>
      <w:tr w:rsidR="00A11C9F" w:rsidRPr="00A11C9F" w:rsidTr="00A11C9F">
        <w:trPr>
          <w:trHeight w:val="15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1 16 01193 01 0013 140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55 000,00</w:t>
            </w:r>
          </w:p>
        </w:tc>
      </w:tr>
      <w:tr w:rsidR="00A11C9F" w:rsidRPr="00A11C9F" w:rsidTr="00A11C9F">
        <w:trPr>
          <w:trHeight w:val="18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1 16 01193 01 0020 140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 </w:t>
            </w:r>
            <w:proofErr w:type="gramEnd"/>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25 000,00</w:t>
            </w:r>
          </w:p>
        </w:tc>
      </w:tr>
      <w:tr w:rsidR="00A11C9F" w:rsidRPr="00A11C9F" w:rsidTr="00A11C9F">
        <w:trPr>
          <w:trHeight w:val="21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1 16 01193 01 0029 140</w:t>
            </w:r>
          </w:p>
        </w:tc>
        <w:tc>
          <w:tcPr>
            <w:tcW w:w="4961" w:type="dxa"/>
            <w:gridSpan w:val="2"/>
            <w:tcBorders>
              <w:top w:val="single" w:sz="4" w:space="0" w:color="auto"/>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50 000,00</w:t>
            </w:r>
          </w:p>
        </w:tc>
      </w:tr>
      <w:tr w:rsidR="00A11C9F" w:rsidRPr="00A11C9F" w:rsidTr="00A11C9F">
        <w:trPr>
          <w:trHeight w:val="12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1 16 01193 01 9000 140</w:t>
            </w:r>
          </w:p>
        </w:tc>
        <w:tc>
          <w:tcPr>
            <w:tcW w:w="4961"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25 000,00</w:t>
            </w:r>
          </w:p>
        </w:tc>
      </w:tr>
      <w:tr w:rsidR="00A11C9F" w:rsidRPr="00A11C9F" w:rsidTr="00A11C9F">
        <w:trPr>
          <w:trHeight w:val="15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w:t>
            </w:r>
          </w:p>
        </w:tc>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116 01203 01 0000 140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1 540 000,00</w:t>
            </w:r>
          </w:p>
        </w:tc>
      </w:tr>
      <w:tr w:rsidR="00A11C9F" w:rsidRPr="00A11C9F" w:rsidTr="00A11C9F">
        <w:trPr>
          <w:trHeight w:val="18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820</w:t>
            </w:r>
          </w:p>
        </w:tc>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1 16 01203 01 0021 140</w:t>
            </w:r>
          </w:p>
        </w:tc>
        <w:tc>
          <w:tcPr>
            <w:tcW w:w="4961" w:type="dxa"/>
            <w:gridSpan w:val="2"/>
            <w:tcBorders>
              <w:top w:val="nil"/>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5 000,00</w:t>
            </w:r>
          </w:p>
        </w:tc>
      </w:tr>
      <w:tr w:rsidR="00A11C9F" w:rsidRPr="00A11C9F" w:rsidTr="00A11C9F">
        <w:trPr>
          <w:trHeight w:val="18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lastRenderedPageBreak/>
              <w:t>841</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1 16 01203 01 0007 140</w:t>
            </w:r>
          </w:p>
        </w:tc>
        <w:tc>
          <w:tcPr>
            <w:tcW w:w="4961" w:type="dxa"/>
            <w:gridSpan w:val="2"/>
            <w:tcBorders>
              <w:top w:val="single" w:sz="4" w:space="0" w:color="auto"/>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 </w:t>
            </w:r>
          </w:p>
        </w:tc>
        <w:tc>
          <w:tcPr>
            <w:tcW w:w="1673" w:type="dxa"/>
            <w:gridSpan w:val="2"/>
            <w:tcBorders>
              <w:top w:val="single" w:sz="4" w:space="0" w:color="auto"/>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20 000,00</w:t>
            </w:r>
          </w:p>
        </w:tc>
      </w:tr>
      <w:tr w:rsidR="00A11C9F" w:rsidRPr="00A11C9F" w:rsidTr="00A11C9F">
        <w:trPr>
          <w:trHeight w:val="18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1 16 01203 01 0010 140</w:t>
            </w:r>
          </w:p>
        </w:tc>
        <w:tc>
          <w:tcPr>
            <w:tcW w:w="4961" w:type="dxa"/>
            <w:gridSpan w:val="2"/>
            <w:tcBorders>
              <w:top w:val="single" w:sz="4" w:space="0" w:color="auto"/>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w:t>
            </w:r>
            <w:bookmarkStart w:id="0" w:name="_GoBack"/>
            <w:bookmarkEnd w:id="0"/>
            <w:r w:rsidRPr="00A11C9F">
              <w:rPr>
                <w:rFonts w:ascii="Times New Roman" w:eastAsia="Times New Roman" w:hAnsi="Times New Roman" w:cs="Times New Roman"/>
                <w:color w:val="000000"/>
                <w:sz w:val="20"/>
                <w:szCs w:val="20"/>
                <w:lang w:eastAsia="ru-RU"/>
              </w:rPr>
              <w:t>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roofErr w:type="gramEnd"/>
          </w:p>
        </w:tc>
        <w:tc>
          <w:tcPr>
            <w:tcW w:w="1673" w:type="dxa"/>
            <w:gridSpan w:val="2"/>
            <w:tcBorders>
              <w:top w:val="single" w:sz="4" w:space="0" w:color="auto"/>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15 000,00</w:t>
            </w:r>
          </w:p>
        </w:tc>
      </w:tr>
      <w:tr w:rsidR="00A11C9F" w:rsidRPr="00A11C9F" w:rsidTr="00A11C9F">
        <w:trPr>
          <w:trHeight w:val="15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841</w:t>
            </w:r>
          </w:p>
        </w:tc>
        <w:tc>
          <w:tcPr>
            <w:tcW w:w="2410" w:type="dxa"/>
            <w:gridSpan w:val="2"/>
            <w:tcBorders>
              <w:top w:val="nil"/>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1 16 01203 01 9000 140</w:t>
            </w:r>
          </w:p>
        </w:tc>
        <w:tc>
          <w:tcPr>
            <w:tcW w:w="4961" w:type="dxa"/>
            <w:gridSpan w:val="2"/>
            <w:tcBorders>
              <w:top w:val="nil"/>
              <w:left w:val="nil"/>
              <w:bottom w:val="nil"/>
              <w:right w:val="single" w:sz="4" w:space="0" w:color="auto"/>
            </w:tcBorders>
            <w:shd w:val="clear" w:color="auto" w:fill="auto"/>
            <w:vAlign w:val="center"/>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 </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1 500 000,00</w:t>
            </w:r>
          </w:p>
        </w:tc>
      </w:tr>
      <w:tr w:rsidR="00A11C9F" w:rsidRPr="00A11C9F" w:rsidTr="00A11C9F">
        <w:trPr>
          <w:trHeight w:val="15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1 16 02010 00 0000 140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250 000,00</w:t>
            </w:r>
          </w:p>
        </w:tc>
      </w:tr>
      <w:tr w:rsidR="00A11C9F" w:rsidRPr="00A11C9F" w:rsidTr="00A11C9F">
        <w:trPr>
          <w:trHeight w:val="15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820</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1 16 02010 02 0004 140</w:t>
            </w:r>
          </w:p>
        </w:tc>
        <w:tc>
          <w:tcPr>
            <w:tcW w:w="4961" w:type="dxa"/>
            <w:gridSpan w:val="2"/>
            <w:tcBorders>
              <w:top w:val="single" w:sz="4" w:space="0" w:color="auto"/>
              <w:left w:val="nil"/>
              <w:bottom w:val="single" w:sz="4" w:space="0" w:color="auto"/>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250 000,00</w:t>
            </w:r>
          </w:p>
        </w:tc>
      </w:tr>
      <w:tr w:rsidR="00A11C9F" w:rsidRPr="00A11C9F" w:rsidTr="00A11C9F">
        <w:trPr>
          <w:trHeight w:val="12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 </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116 10123 01 0000 140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50 000,00</w:t>
            </w:r>
          </w:p>
        </w:tc>
      </w:tr>
      <w:tr w:rsidR="00A11C9F" w:rsidRPr="00A11C9F" w:rsidTr="00A11C9F">
        <w:trPr>
          <w:trHeight w:val="2400"/>
        </w:trPr>
        <w:tc>
          <w:tcPr>
            <w:tcW w:w="866" w:type="dxa"/>
            <w:tcBorders>
              <w:top w:val="nil"/>
              <w:left w:val="single" w:sz="4" w:space="0" w:color="auto"/>
              <w:bottom w:val="single" w:sz="4" w:space="0" w:color="auto"/>
              <w:right w:val="nil"/>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835</w:t>
            </w:r>
          </w:p>
        </w:tc>
        <w:tc>
          <w:tcPr>
            <w:tcW w:w="2410" w:type="dxa"/>
            <w:gridSpan w:val="2"/>
            <w:tcBorders>
              <w:top w:val="single" w:sz="4" w:space="0" w:color="auto"/>
              <w:left w:val="single" w:sz="4" w:space="0" w:color="auto"/>
              <w:bottom w:val="nil"/>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116 10123 01 0051 140</w:t>
            </w:r>
          </w:p>
        </w:tc>
        <w:tc>
          <w:tcPr>
            <w:tcW w:w="4961" w:type="dxa"/>
            <w:gridSpan w:val="2"/>
            <w:tcBorders>
              <w:top w:val="single" w:sz="4" w:space="0" w:color="auto"/>
              <w:left w:val="nil"/>
              <w:bottom w:val="nil"/>
              <w:right w:val="single" w:sz="4" w:space="0" w:color="auto"/>
            </w:tcBorders>
            <w:shd w:val="clear" w:color="auto" w:fill="auto"/>
            <w:vAlign w:val="bottom"/>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 </w:t>
            </w:r>
            <w:proofErr w:type="gramEnd"/>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50 000,00</w:t>
            </w:r>
          </w:p>
        </w:tc>
      </w:tr>
      <w:tr w:rsidR="00A11C9F" w:rsidRPr="00A11C9F" w:rsidTr="00A11C9F">
        <w:trPr>
          <w:trHeight w:val="30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lastRenderedPageBreak/>
              <w:t> </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b/>
                <w:bCs/>
                <w:i/>
                <w:iCs/>
                <w:color w:val="000000"/>
                <w:sz w:val="20"/>
                <w:szCs w:val="20"/>
                <w:lang w:eastAsia="ru-RU"/>
              </w:rPr>
            </w:pPr>
            <w:r w:rsidRPr="00A11C9F">
              <w:rPr>
                <w:rFonts w:ascii="Times New Roman" w:eastAsia="Times New Roman" w:hAnsi="Times New Roman" w:cs="Times New Roman"/>
                <w:b/>
                <w:bCs/>
                <w:i/>
                <w:iCs/>
                <w:color w:val="000000"/>
                <w:sz w:val="20"/>
                <w:szCs w:val="20"/>
                <w:lang w:eastAsia="ru-RU"/>
              </w:rPr>
              <w:t>116 11050 01 0000 140</w:t>
            </w:r>
          </w:p>
        </w:tc>
        <w:tc>
          <w:tcPr>
            <w:tcW w:w="4961" w:type="dxa"/>
            <w:gridSpan w:val="2"/>
            <w:tcBorders>
              <w:top w:val="single" w:sz="4" w:space="0" w:color="auto"/>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rPr>
                <w:rFonts w:ascii="Times New Roman" w:eastAsia="Times New Roman" w:hAnsi="Times New Roman" w:cs="Times New Roman"/>
                <w:b/>
                <w:bCs/>
                <w:i/>
                <w:iCs/>
                <w:color w:val="000000"/>
                <w:sz w:val="20"/>
                <w:szCs w:val="20"/>
                <w:lang w:eastAsia="ru-RU"/>
              </w:rPr>
            </w:pPr>
            <w:proofErr w:type="gramStart"/>
            <w:r w:rsidRPr="00A11C9F">
              <w:rPr>
                <w:rFonts w:ascii="Times New Roman" w:eastAsia="Times New Roman" w:hAnsi="Times New Roman" w:cs="Times New Roman"/>
                <w:b/>
                <w:bCs/>
                <w:i/>
                <w:iCs/>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A11C9F">
              <w:rPr>
                <w:rFonts w:ascii="Times New Roman" w:eastAsia="Times New Roman" w:hAnsi="Times New Roman" w:cs="Times New Roman"/>
                <w:b/>
                <w:bCs/>
                <w:i/>
                <w:iCs/>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b/>
                <w:bCs/>
                <w:i/>
                <w:iCs/>
                <w:sz w:val="20"/>
                <w:szCs w:val="20"/>
                <w:lang w:eastAsia="ru-RU"/>
              </w:rPr>
            </w:pPr>
            <w:r w:rsidRPr="00A11C9F">
              <w:rPr>
                <w:rFonts w:ascii="Times New Roman" w:eastAsia="Times New Roman" w:hAnsi="Times New Roman" w:cs="Times New Roman"/>
                <w:b/>
                <w:bCs/>
                <w:i/>
                <w:iCs/>
                <w:sz w:val="20"/>
                <w:szCs w:val="20"/>
                <w:lang w:eastAsia="ru-RU"/>
              </w:rPr>
              <w:t>2 929 600,00</w:t>
            </w:r>
          </w:p>
        </w:tc>
      </w:tr>
      <w:tr w:rsidR="00A11C9F" w:rsidRPr="00A11C9F" w:rsidTr="00A11C9F">
        <w:trPr>
          <w:trHeight w:val="27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835</w:t>
            </w:r>
          </w:p>
        </w:tc>
        <w:tc>
          <w:tcPr>
            <w:tcW w:w="2410"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center"/>
              <w:rPr>
                <w:rFonts w:ascii="Times New Roman" w:eastAsia="Times New Roman" w:hAnsi="Times New Roman" w:cs="Times New Roman"/>
                <w:color w:val="000000"/>
                <w:sz w:val="20"/>
                <w:szCs w:val="20"/>
                <w:lang w:eastAsia="ru-RU"/>
              </w:rPr>
            </w:pPr>
            <w:r w:rsidRPr="00A11C9F">
              <w:rPr>
                <w:rFonts w:ascii="Times New Roman" w:eastAsia="Times New Roman" w:hAnsi="Times New Roman" w:cs="Times New Roman"/>
                <w:color w:val="000000"/>
                <w:sz w:val="20"/>
                <w:szCs w:val="20"/>
                <w:lang w:eastAsia="ru-RU"/>
              </w:rPr>
              <w:t>116 11050 01 0000 140</w:t>
            </w:r>
          </w:p>
        </w:tc>
        <w:tc>
          <w:tcPr>
            <w:tcW w:w="4961"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rPr>
                <w:rFonts w:ascii="Times New Roman" w:eastAsia="Times New Roman" w:hAnsi="Times New Roman" w:cs="Times New Roman"/>
                <w:color w:val="000000"/>
                <w:sz w:val="20"/>
                <w:szCs w:val="20"/>
                <w:lang w:eastAsia="ru-RU"/>
              </w:rPr>
            </w:pPr>
            <w:proofErr w:type="gramStart"/>
            <w:r w:rsidRPr="00A11C9F">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A11C9F">
              <w:rPr>
                <w:rFonts w:ascii="Times New Roman" w:eastAsia="Times New Roman" w:hAnsi="Times New Roman" w:cs="Times New Roman"/>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673" w:type="dxa"/>
            <w:gridSpan w:val="2"/>
            <w:tcBorders>
              <w:top w:val="nil"/>
              <w:left w:val="nil"/>
              <w:bottom w:val="single" w:sz="4" w:space="0" w:color="auto"/>
              <w:right w:val="single" w:sz="4" w:space="0" w:color="auto"/>
            </w:tcBorders>
            <w:shd w:val="clear" w:color="auto" w:fill="auto"/>
            <w:vAlign w:val="center"/>
            <w:hideMark/>
          </w:tcPr>
          <w:p w:rsidR="00A11C9F" w:rsidRPr="00A11C9F" w:rsidRDefault="00A11C9F" w:rsidP="00A11C9F">
            <w:pPr>
              <w:spacing w:after="0" w:line="240" w:lineRule="auto"/>
              <w:jc w:val="right"/>
              <w:rPr>
                <w:rFonts w:ascii="Times New Roman" w:eastAsia="Times New Roman" w:hAnsi="Times New Roman" w:cs="Times New Roman"/>
                <w:sz w:val="20"/>
                <w:szCs w:val="20"/>
                <w:lang w:eastAsia="ru-RU"/>
              </w:rPr>
            </w:pPr>
            <w:r w:rsidRPr="00A11C9F">
              <w:rPr>
                <w:rFonts w:ascii="Times New Roman" w:eastAsia="Times New Roman" w:hAnsi="Times New Roman" w:cs="Times New Roman"/>
                <w:sz w:val="20"/>
                <w:szCs w:val="20"/>
                <w:lang w:eastAsia="ru-RU"/>
              </w:rPr>
              <w:t>2 929 600,00</w:t>
            </w:r>
          </w:p>
        </w:tc>
      </w:tr>
    </w:tbl>
    <w:p w:rsidR="00255EDD" w:rsidRDefault="00255EDD"/>
    <w:sectPr w:rsidR="00255E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C9F"/>
    <w:rsid w:val="00255EDD"/>
    <w:rsid w:val="00A11C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00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4586</Words>
  <Characters>26141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Артём Василенчук</cp:lastModifiedBy>
  <cp:revision>1</cp:revision>
  <dcterms:created xsi:type="dcterms:W3CDTF">2025-11-12T02:37:00Z</dcterms:created>
  <dcterms:modified xsi:type="dcterms:W3CDTF">2025-11-12T02:41:00Z</dcterms:modified>
</cp:coreProperties>
</file>